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21"/>
        <w:bidiVisual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CF110D" w:rsidTr="00CF110D">
        <w:trPr>
          <w:trHeight w:val="1125"/>
        </w:trPr>
        <w:tc>
          <w:tcPr>
            <w:tcW w:w="9353" w:type="dxa"/>
            <w:vAlign w:val="center"/>
          </w:tcPr>
          <w:p w:rsidR="009077A6" w:rsidRPr="009077A6" w:rsidRDefault="00CF110D" w:rsidP="009077A6">
            <w:pPr>
              <w:bidi/>
              <w:jc w:val="center"/>
              <w:rPr>
                <w:rFonts w:cs="B Yekan"/>
                <w:sz w:val="28"/>
                <w:szCs w:val="28"/>
              </w:rPr>
            </w:pPr>
            <w:r w:rsidRPr="00CF110D">
              <w:rPr>
                <w:rFonts w:cs="B Yekan"/>
                <w:sz w:val="28"/>
                <w:szCs w:val="28"/>
                <w:rtl/>
              </w:rPr>
              <w:t>کارگاه آموزشی "</w:t>
            </w:r>
            <w:r w:rsidR="009077A6" w:rsidRPr="009077A6">
              <w:rPr>
                <w:rFonts w:cs="B Yekan"/>
                <w:sz w:val="28"/>
                <w:szCs w:val="28"/>
                <w:rtl/>
              </w:rPr>
              <w:t>مدیریت اماکن و تاسیسات ورزشی</w:t>
            </w:r>
            <w:r w:rsidRPr="00CF110D">
              <w:rPr>
                <w:rFonts w:cs="B Yekan"/>
                <w:sz w:val="28"/>
                <w:szCs w:val="28"/>
                <w:rtl/>
              </w:rPr>
              <w:t xml:space="preserve">" ویژه </w:t>
            </w:r>
            <w:r w:rsidR="009077A6" w:rsidRPr="009077A6">
              <w:rPr>
                <w:rFonts w:cs="B Yekan"/>
                <w:sz w:val="28"/>
                <w:szCs w:val="28"/>
                <w:rtl/>
              </w:rPr>
              <w:t>کارشناسان و مدیران ورزشی</w:t>
            </w:r>
            <w:r w:rsidR="009077A6">
              <w:rPr>
                <w:rFonts w:cs="B Yekan" w:hint="cs"/>
                <w:sz w:val="28"/>
                <w:szCs w:val="28"/>
                <w:rtl/>
              </w:rPr>
              <w:t>،</w:t>
            </w:r>
            <w:bookmarkStart w:id="0" w:name="_GoBack"/>
            <w:bookmarkEnd w:id="0"/>
          </w:p>
          <w:p w:rsidR="00CF110D" w:rsidRDefault="00CF110D" w:rsidP="009077A6">
            <w:pPr>
              <w:bidi/>
              <w:jc w:val="center"/>
              <w:rPr>
                <w:rFonts w:cs="B Yekan"/>
                <w:sz w:val="28"/>
                <w:szCs w:val="28"/>
                <w:rtl/>
              </w:rPr>
            </w:pPr>
            <w:r w:rsidRPr="00CF110D">
              <w:rPr>
                <w:rFonts w:cs="B Yekan"/>
                <w:sz w:val="28"/>
                <w:szCs w:val="28"/>
                <w:rtl/>
              </w:rPr>
              <w:t>تیم های ورزشی دانشگاه تهران</w:t>
            </w:r>
          </w:p>
        </w:tc>
      </w:tr>
    </w:tbl>
    <w:tbl>
      <w:tblPr>
        <w:tblStyle w:val="GridTable6Colorful-Accent1"/>
        <w:tblpPr w:leftFromText="180" w:rightFromText="180" w:vertAnchor="text" w:horzAnchor="margin" w:tblpY="1810"/>
        <w:bidiVisual/>
        <w:tblW w:w="9421" w:type="dxa"/>
        <w:tblLook w:val="04A0" w:firstRow="1" w:lastRow="0" w:firstColumn="1" w:lastColumn="0" w:noHBand="0" w:noVBand="1"/>
      </w:tblPr>
      <w:tblGrid>
        <w:gridCol w:w="652"/>
        <w:gridCol w:w="1757"/>
        <w:gridCol w:w="1719"/>
        <w:gridCol w:w="1320"/>
        <w:gridCol w:w="1276"/>
        <w:gridCol w:w="1128"/>
        <w:gridCol w:w="1569"/>
      </w:tblGrid>
      <w:tr w:rsidR="00CF110D" w:rsidTr="00CF1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extDirection w:val="btLr"/>
            <w:vAlign w:val="center"/>
          </w:tcPr>
          <w:p w:rsidR="00CF110D" w:rsidRDefault="00CF110D" w:rsidP="00CF110D">
            <w:pPr>
              <w:bidi/>
              <w:ind w:left="113" w:right="113"/>
              <w:jc w:val="center"/>
              <w:rPr>
                <w:rFonts w:cs="B Yekan"/>
                <w:sz w:val="28"/>
                <w:szCs w:val="28"/>
                <w:rtl/>
              </w:rPr>
            </w:pPr>
            <w:r>
              <w:rPr>
                <w:rFonts w:cs="B Yeka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757" w:type="dxa"/>
            <w:vAlign w:val="center"/>
          </w:tcPr>
          <w:p w:rsidR="00CF110D" w:rsidRDefault="00CF110D" w:rsidP="00CF110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  <w:r>
              <w:rPr>
                <w:rFonts w:cs="B Yekan" w:hint="cs"/>
                <w:sz w:val="28"/>
                <w:szCs w:val="28"/>
                <w:rtl/>
              </w:rPr>
              <w:t>نام</w:t>
            </w:r>
          </w:p>
        </w:tc>
        <w:tc>
          <w:tcPr>
            <w:tcW w:w="1719" w:type="dxa"/>
            <w:vAlign w:val="center"/>
          </w:tcPr>
          <w:p w:rsidR="00CF110D" w:rsidRDefault="00CF110D" w:rsidP="00CF110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  <w:r>
              <w:rPr>
                <w:rFonts w:cs="B Yekan" w:hint="cs"/>
                <w:sz w:val="28"/>
                <w:szCs w:val="28"/>
                <w:rtl/>
              </w:rPr>
              <w:t>کدملی</w:t>
            </w:r>
          </w:p>
        </w:tc>
        <w:tc>
          <w:tcPr>
            <w:tcW w:w="1320" w:type="dxa"/>
            <w:vAlign w:val="center"/>
          </w:tcPr>
          <w:p w:rsidR="00CF110D" w:rsidRDefault="00CF110D" w:rsidP="00CF110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  <w:r>
              <w:rPr>
                <w:rFonts w:cs="B Yekan" w:hint="cs"/>
                <w:sz w:val="28"/>
                <w:szCs w:val="28"/>
                <w:rtl/>
              </w:rPr>
              <w:t>دانشگاه</w:t>
            </w:r>
          </w:p>
        </w:tc>
        <w:tc>
          <w:tcPr>
            <w:tcW w:w="1276" w:type="dxa"/>
            <w:vAlign w:val="center"/>
          </w:tcPr>
          <w:p w:rsidR="00CF110D" w:rsidRDefault="00CF110D" w:rsidP="00CF110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  <w:r>
              <w:rPr>
                <w:rFonts w:cs="B Yekan" w:hint="cs"/>
                <w:sz w:val="28"/>
                <w:szCs w:val="28"/>
                <w:rtl/>
              </w:rPr>
              <w:t>کدپرسنلی</w:t>
            </w:r>
          </w:p>
        </w:tc>
        <w:tc>
          <w:tcPr>
            <w:tcW w:w="1128" w:type="dxa"/>
            <w:vAlign w:val="center"/>
          </w:tcPr>
          <w:p w:rsidR="00CF110D" w:rsidRDefault="00CF110D" w:rsidP="00CF110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  <w:r>
              <w:rPr>
                <w:rFonts w:cs="B Yekan" w:hint="cs"/>
                <w:sz w:val="28"/>
                <w:szCs w:val="28"/>
                <w:rtl/>
              </w:rPr>
              <w:t>سمت</w:t>
            </w:r>
          </w:p>
        </w:tc>
        <w:tc>
          <w:tcPr>
            <w:tcW w:w="1569" w:type="dxa"/>
            <w:vAlign w:val="center"/>
          </w:tcPr>
          <w:p w:rsidR="00CF110D" w:rsidRDefault="00CF110D" w:rsidP="00CF110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  <w:r>
              <w:rPr>
                <w:rFonts w:cs="B Yekan" w:hint="cs"/>
                <w:sz w:val="28"/>
                <w:szCs w:val="28"/>
                <w:rtl/>
              </w:rPr>
              <w:t>شماره همراه</w:t>
            </w:r>
          </w:p>
        </w:tc>
      </w:tr>
      <w:tr w:rsidR="00CF110D" w:rsidTr="00CF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vAlign w:val="center"/>
          </w:tcPr>
          <w:p w:rsidR="00CF110D" w:rsidRDefault="001E385D" w:rsidP="00CF110D">
            <w:pPr>
              <w:bidi/>
              <w:jc w:val="center"/>
              <w:rPr>
                <w:rFonts w:cs="B Yekan"/>
                <w:sz w:val="28"/>
                <w:szCs w:val="28"/>
                <w:rtl/>
              </w:rPr>
            </w:pPr>
            <w:r>
              <w:rPr>
                <w:rFonts w:cs="B Yekan" w:hint="cs"/>
                <w:sz w:val="28"/>
                <w:szCs w:val="28"/>
                <w:rtl/>
              </w:rPr>
              <w:t>1</w:t>
            </w:r>
          </w:p>
        </w:tc>
        <w:tc>
          <w:tcPr>
            <w:tcW w:w="1757" w:type="dxa"/>
            <w:vAlign w:val="center"/>
          </w:tcPr>
          <w:p w:rsidR="00CF110D" w:rsidRDefault="00CF110D" w:rsidP="00CF11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</w:p>
        </w:tc>
        <w:tc>
          <w:tcPr>
            <w:tcW w:w="1719" w:type="dxa"/>
            <w:vAlign w:val="center"/>
          </w:tcPr>
          <w:p w:rsidR="00CF110D" w:rsidRDefault="00CF110D" w:rsidP="00CF11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</w:p>
        </w:tc>
        <w:tc>
          <w:tcPr>
            <w:tcW w:w="1320" w:type="dxa"/>
            <w:vAlign w:val="center"/>
          </w:tcPr>
          <w:p w:rsidR="00CF110D" w:rsidRDefault="00CF110D" w:rsidP="00CF11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CF110D" w:rsidRDefault="00CF110D" w:rsidP="00CF11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</w:p>
        </w:tc>
        <w:tc>
          <w:tcPr>
            <w:tcW w:w="1128" w:type="dxa"/>
            <w:vAlign w:val="center"/>
          </w:tcPr>
          <w:p w:rsidR="00CF110D" w:rsidRDefault="00CF110D" w:rsidP="00CF11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</w:p>
        </w:tc>
        <w:tc>
          <w:tcPr>
            <w:tcW w:w="1569" w:type="dxa"/>
            <w:vAlign w:val="center"/>
          </w:tcPr>
          <w:p w:rsidR="00CF110D" w:rsidRDefault="00CF110D" w:rsidP="00CF11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</w:p>
        </w:tc>
      </w:tr>
      <w:tr w:rsidR="00CF110D" w:rsidTr="00CF110D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vAlign w:val="center"/>
          </w:tcPr>
          <w:p w:rsidR="00CF110D" w:rsidRDefault="001E385D" w:rsidP="00CF110D">
            <w:pPr>
              <w:bidi/>
              <w:jc w:val="center"/>
              <w:rPr>
                <w:rFonts w:cs="B Yekan"/>
                <w:sz w:val="28"/>
                <w:szCs w:val="28"/>
                <w:rtl/>
              </w:rPr>
            </w:pPr>
            <w:r>
              <w:rPr>
                <w:rFonts w:cs="B Yekan" w:hint="cs"/>
                <w:sz w:val="28"/>
                <w:szCs w:val="28"/>
                <w:rtl/>
              </w:rPr>
              <w:t>2</w:t>
            </w:r>
          </w:p>
        </w:tc>
        <w:tc>
          <w:tcPr>
            <w:tcW w:w="1757" w:type="dxa"/>
            <w:vAlign w:val="center"/>
          </w:tcPr>
          <w:p w:rsidR="00CF110D" w:rsidRDefault="00CF110D" w:rsidP="00CF11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</w:p>
        </w:tc>
        <w:tc>
          <w:tcPr>
            <w:tcW w:w="1719" w:type="dxa"/>
            <w:vAlign w:val="center"/>
          </w:tcPr>
          <w:p w:rsidR="00CF110D" w:rsidRDefault="00CF110D" w:rsidP="00CF11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</w:p>
        </w:tc>
        <w:tc>
          <w:tcPr>
            <w:tcW w:w="1320" w:type="dxa"/>
            <w:vAlign w:val="center"/>
          </w:tcPr>
          <w:p w:rsidR="00CF110D" w:rsidRDefault="00CF110D" w:rsidP="00CF11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CF110D" w:rsidRDefault="00CF110D" w:rsidP="00CF11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</w:p>
        </w:tc>
        <w:tc>
          <w:tcPr>
            <w:tcW w:w="1128" w:type="dxa"/>
            <w:vAlign w:val="center"/>
          </w:tcPr>
          <w:p w:rsidR="00CF110D" w:rsidRDefault="00CF110D" w:rsidP="00CF11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</w:p>
        </w:tc>
        <w:tc>
          <w:tcPr>
            <w:tcW w:w="1569" w:type="dxa"/>
            <w:vAlign w:val="center"/>
          </w:tcPr>
          <w:p w:rsidR="00CF110D" w:rsidRDefault="00CF110D" w:rsidP="00CF11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</w:p>
        </w:tc>
      </w:tr>
      <w:tr w:rsidR="00CF110D" w:rsidTr="00CF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vAlign w:val="center"/>
          </w:tcPr>
          <w:p w:rsidR="00CF110D" w:rsidRDefault="001E385D" w:rsidP="00CF110D">
            <w:pPr>
              <w:bidi/>
              <w:jc w:val="center"/>
              <w:rPr>
                <w:rFonts w:cs="B Yekan"/>
                <w:sz w:val="28"/>
                <w:szCs w:val="28"/>
                <w:rtl/>
              </w:rPr>
            </w:pPr>
            <w:r>
              <w:rPr>
                <w:rFonts w:cs="B Yekan" w:hint="cs"/>
                <w:sz w:val="28"/>
                <w:szCs w:val="28"/>
                <w:rtl/>
              </w:rPr>
              <w:t>3</w:t>
            </w:r>
          </w:p>
        </w:tc>
        <w:tc>
          <w:tcPr>
            <w:tcW w:w="1757" w:type="dxa"/>
            <w:vAlign w:val="center"/>
          </w:tcPr>
          <w:p w:rsidR="00CF110D" w:rsidRDefault="00CF110D" w:rsidP="00CF11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</w:p>
        </w:tc>
        <w:tc>
          <w:tcPr>
            <w:tcW w:w="1719" w:type="dxa"/>
            <w:vAlign w:val="center"/>
          </w:tcPr>
          <w:p w:rsidR="00CF110D" w:rsidRDefault="00CF110D" w:rsidP="00CF11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</w:p>
        </w:tc>
        <w:tc>
          <w:tcPr>
            <w:tcW w:w="1320" w:type="dxa"/>
            <w:vAlign w:val="center"/>
          </w:tcPr>
          <w:p w:rsidR="00CF110D" w:rsidRDefault="00CF110D" w:rsidP="00CF11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CF110D" w:rsidRDefault="00CF110D" w:rsidP="00CF11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</w:p>
        </w:tc>
        <w:tc>
          <w:tcPr>
            <w:tcW w:w="1128" w:type="dxa"/>
            <w:vAlign w:val="center"/>
          </w:tcPr>
          <w:p w:rsidR="00CF110D" w:rsidRDefault="00CF110D" w:rsidP="00CF11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</w:p>
        </w:tc>
        <w:tc>
          <w:tcPr>
            <w:tcW w:w="1569" w:type="dxa"/>
            <w:vAlign w:val="center"/>
          </w:tcPr>
          <w:p w:rsidR="00CF110D" w:rsidRDefault="00CF110D" w:rsidP="00CF11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</w:p>
        </w:tc>
      </w:tr>
    </w:tbl>
    <w:p w:rsidR="00324A92" w:rsidRPr="00CF110D" w:rsidRDefault="00CF110D" w:rsidP="00CF110D">
      <w:pPr>
        <w:bidi/>
        <w:jc w:val="both"/>
        <w:rPr>
          <w:rFonts w:cs="B Yekan"/>
          <w:sz w:val="28"/>
          <w:szCs w:val="28"/>
        </w:rPr>
      </w:pPr>
      <w:r w:rsidRPr="00CF110D">
        <w:rPr>
          <w:rFonts w:cs="B Yekan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4781550</wp:posOffset>
            </wp:positionV>
            <wp:extent cx="5715000" cy="3886200"/>
            <wp:effectExtent l="0" t="0" r="0" b="0"/>
            <wp:wrapSquare wrapText="bothSides"/>
            <wp:docPr id="1" name="Picture 1" descr="D:\امور جاری سال\web.ut\اخبار\1403\18- کارگاه مدیریت اماکن و تاسیسات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مور جاری سال\web.ut\اخبار\1403\18- کارگاه مدیریت اماکن و تاسیسات\Captu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8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24A92" w:rsidRPr="00CF1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1B"/>
    <w:rsid w:val="0015091B"/>
    <w:rsid w:val="001E385D"/>
    <w:rsid w:val="009077A6"/>
    <w:rsid w:val="00A35059"/>
    <w:rsid w:val="00CF110D"/>
    <w:rsid w:val="00E1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31FB5D"/>
  <w15:chartTrackingRefBased/>
  <w15:docId w15:val="{1A0A2AFC-64AE-4FDD-84AB-7AAF51E2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CF110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077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khani pour</dc:creator>
  <cp:keywords/>
  <dc:description/>
  <cp:lastModifiedBy>khani pour</cp:lastModifiedBy>
  <cp:revision>4</cp:revision>
  <dcterms:created xsi:type="dcterms:W3CDTF">2024-05-29T12:31:00Z</dcterms:created>
  <dcterms:modified xsi:type="dcterms:W3CDTF">2024-06-01T08:44:00Z</dcterms:modified>
</cp:coreProperties>
</file>